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3AAC" w14:textId="77777777" w:rsidR="007219D3" w:rsidRDefault="007219D3">
      <w:pPr>
        <w:rPr>
          <w:b/>
        </w:rPr>
      </w:pPr>
      <w:r>
        <w:rPr>
          <w:b/>
        </w:rPr>
        <w:t>CDU-</w:t>
      </w:r>
      <w:r w:rsidRPr="007219D3">
        <w:rPr>
          <w:b/>
        </w:rPr>
        <w:t xml:space="preserve">Grünkohlessen in </w:t>
      </w:r>
      <w:proofErr w:type="spellStart"/>
      <w:r w:rsidRPr="007219D3">
        <w:rPr>
          <w:b/>
        </w:rPr>
        <w:t>Techelsdorf</w:t>
      </w:r>
      <w:proofErr w:type="spellEnd"/>
    </w:p>
    <w:p w14:paraId="5A548E5B" w14:textId="77777777" w:rsidR="000805CB" w:rsidRDefault="000805CB" w:rsidP="000805CB">
      <w:pPr>
        <w:pStyle w:val="StandardWeb"/>
      </w:pPr>
      <w:r>
        <w:t xml:space="preserve">Die CDU Flintbek hatte wieder zum traditionellen Grünkohlessen geladen. Nachdem im Vorjahr leider alles ausgefallen war, haben wir uns alle gefreut, dass es wieder losgehen durfte. Die Veranstaltung war gut besucht. Unser Landtagsabgeordneter, Hauke Göttsch, und unser Kreistagsabgeordneter, Holger </w:t>
      </w:r>
      <w:proofErr w:type="spellStart"/>
      <w:r>
        <w:t>Gränert</w:t>
      </w:r>
      <w:proofErr w:type="spellEnd"/>
      <w:r>
        <w:t>, waren zusammen mit ihren Ehefrauen auch dabei. Beide gaben gern Auskunft zur Politik im Land und Kreis.</w:t>
      </w:r>
    </w:p>
    <w:p w14:paraId="78E629E6" w14:textId="77777777" w:rsidR="000805CB" w:rsidRDefault="000805CB" w:rsidP="000805CB">
      <w:pPr>
        <w:pStyle w:val="StandardWeb"/>
      </w:pPr>
      <w:r>
        <w:t xml:space="preserve">Wie immer war der Grünkohl sehr schmackhaft und der Termin </w:t>
      </w:r>
      <w:proofErr w:type="spellStart"/>
      <w:r>
        <w:t>für’s</w:t>
      </w:r>
      <w:proofErr w:type="spellEnd"/>
      <w:r>
        <w:t xml:space="preserve"> nächste Jahr ist schon gebucht.</w:t>
      </w:r>
    </w:p>
    <w:p w14:paraId="30E24B86" w14:textId="77777777" w:rsidR="000805CB" w:rsidRDefault="000805CB">
      <w:pPr>
        <w:rPr>
          <w:b/>
        </w:rPr>
      </w:pPr>
    </w:p>
    <w:p w14:paraId="74782DF7" w14:textId="51A6F560" w:rsidR="007219D3" w:rsidRPr="007219D3" w:rsidRDefault="004B6904">
      <w:r>
        <w:rPr>
          <w:b/>
          <w:noProof/>
        </w:rPr>
        <w:drawing>
          <wp:inline distT="0" distB="0" distL="0" distR="0" wp14:anchorId="0D20552C" wp14:editId="2582A499">
            <wp:extent cx="5760720" cy="25920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ueko IMG-20211122-WA00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592070"/>
                    </a:xfrm>
                    <a:prstGeom prst="rect">
                      <a:avLst/>
                    </a:prstGeom>
                  </pic:spPr>
                </pic:pic>
              </a:graphicData>
            </a:graphic>
          </wp:inline>
        </w:drawing>
      </w:r>
    </w:p>
    <w:sectPr w:rsidR="007219D3" w:rsidRPr="007219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D3"/>
    <w:rsid w:val="0005637B"/>
    <w:rsid w:val="000805CB"/>
    <w:rsid w:val="004B6904"/>
    <w:rsid w:val="006F2DBB"/>
    <w:rsid w:val="007219D3"/>
    <w:rsid w:val="00A94AC9"/>
    <w:rsid w:val="00E42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077F"/>
  <w15:chartTrackingRefBased/>
  <w15:docId w15:val="{B736F6BF-3860-41A9-8DE3-5CC6937A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805C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8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471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Kruse</dc:creator>
  <cp:keywords/>
  <dc:description/>
  <cp:lastModifiedBy>Vitalij Baisel</cp:lastModifiedBy>
  <cp:revision>2</cp:revision>
  <dcterms:created xsi:type="dcterms:W3CDTF">2021-11-26T09:29:00Z</dcterms:created>
  <dcterms:modified xsi:type="dcterms:W3CDTF">2021-11-26T09:29:00Z</dcterms:modified>
</cp:coreProperties>
</file>